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5273F" w14:textId="77777777" w:rsidR="00DC71F5" w:rsidRDefault="00DC71F5">
      <w:bookmarkStart w:id="0" w:name="_GoBack"/>
      <w:bookmarkEnd w:id="0"/>
    </w:p>
    <w:p w14:paraId="56B52740" w14:textId="0A957BB6" w:rsidR="001A385C" w:rsidRPr="00DC71F5" w:rsidRDefault="00DC71F5" w:rsidP="00DC71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SCENARIO</w:t>
      </w:r>
      <w:r w:rsidR="008615E1">
        <w:rPr>
          <w:b/>
          <w:sz w:val="36"/>
          <w:szCs w:val="36"/>
        </w:rPr>
        <w:t xml:space="preserve"> II</w:t>
      </w:r>
      <w:r>
        <w:rPr>
          <w:b/>
          <w:sz w:val="36"/>
          <w:szCs w:val="36"/>
        </w:rPr>
        <w:t xml:space="preserve"> </w:t>
      </w:r>
      <w:r w:rsidR="00FB6525" w:rsidRPr="00DC71F5">
        <w:rPr>
          <w:b/>
          <w:sz w:val="36"/>
          <w:szCs w:val="36"/>
        </w:rPr>
        <w:t>– TEMPLATE FOR FINANCIAL OFFER</w:t>
      </w:r>
      <w:r w:rsidR="008615E1">
        <w:rPr>
          <w:b/>
          <w:sz w:val="36"/>
          <w:szCs w:val="36"/>
        </w:rPr>
        <w:t xml:space="preserve"> (FRF VIENNA)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9067"/>
        <w:gridCol w:w="1701"/>
        <w:gridCol w:w="1985"/>
        <w:gridCol w:w="1559"/>
      </w:tblGrid>
      <w:tr w:rsidR="00DC71F5" w:rsidRPr="001611E4" w14:paraId="56B52745" w14:textId="77777777" w:rsidTr="00DC71F5">
        <w:trPr>
          <w:trHeight w:val="600"/>
        </w:trPr>
        <w:tc>
          <w:tcPr>
            <w:tcW w:w="9067" w:type="dxa"/>
            <w:hideMark/>
          </w:tcPr>
          <w:p w14:paraId="56B52741" w14:textId="77777777" w:rsidR="00DC71F5" w:rsidRPr="001611E4" w:rsidRDefault="00DC71F5">
            <w:pPr>
              <w:rPr>
                <w:b/>
                <w:bCs/>
              </w:rPr>
            </w:pPr>
            <w:r w:rsidRPr="001611E4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14:paraId="56B52742" w14:textId="77777777" w:rsidR="00DC71F5" w:rsidRPr="001611E4" w:rsidRDefault="00DC71F5">
            <w:pPr>
              <w:rPr>
                <w:b/>
                <w:bCs/>
              </w:rPr>
            </w:pPr>
            <w:r w:rsidRPr="001611E4">
              <w:rPr>
                <w:b/>
                <w:bCs/>
              </w:rPr>
              <w:t>Price per unit in EUR, net of VAT</w:t>
            </w:r>
          </w:p>
        </w:tc>
        <w:tc>
          <w:tcPr>
            <w:tcW w:w="1985" w:type="dxa"/>
            <w:hideMark/>
          </w:tcPr>
          <w:p w14:paraId="56B52743" w14:textId="77777777" w:rsidR="00DC71F5" w:rsidRPr="001611E4" w:rsidRDefault="00DC71F5">
            <w:pPr>
              <w:rPr>
                <w:b/>
                <w:bCs/>
              </w:rPr>
            </w:pPr>
            <w:r w:rsidRPr="001611E4">
              <w:rPr>
                <w:b/>
                <w:bCs/>
              </w:rPr>
              <w:t>Total Cost foreseen in EUR, net of VAT</w:t>
            </w:r>
          </w:p>
        </w:tc>
        <w:tc>
          <w:tcPr>
            <w:tcW w:w="1559" w:type="dxa"/>
            <w:hideMark/>
          </w:tcPr>
          <w:p w14:paraId="56B52744" w14:textId="77777777" w:rsidR="00DC71F5" w:rsidRPr="001611E4" w:rsidRDefault="00DC71F5">
            <w:pPr>
              <w:rPr>
                <w:b/>
                <w:bCs/>
              </w:rPr>
            </w:pPr>
            <w:r w:rsidRPr="001611E4">
              <w:rPr>
                <w:b/>
                <w:bCs/>
              </w:rPr>
              <w:t>Comments</w:t>
            </w:r>
          </w:p>
        </w:tc>
      </w:tr>
      <w:tr w:rsidR="00DC71F5" w:rsidRPr="001611E4" w14:paraId="56B5274A" w14:textId="77777777" w:rsidTr="00377019">
        <w:trPr>
          <w:trHeight w:val="340"/>
        </w:trPr>
        <w:tc>
          <w:tcPr>
            <w:tcW w:w="9067" w:type="dxa"/>
          </w:tcPr>
          <w:p w14:paraId="56B52746" w14:textId="22A77D22" w:rsidR="00DC71F5" w:rsidRPr="001611E4" w:rsidRDefault="00377019" w:rsidP="00377019">
            <w:r>
              <w:t>2.2  Conference organiser and assisting staff</w:t>
            </w:r>
          </w:p>
        </w:tc>
        <w:tc>
          <w:tcPr>
            <w:tcW w:w="1701" w:type="dxa"/>
            <w:hideMark/>
          </w:tcPr>
          <w:p w14:paraId="56B52747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48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49" w14:textId="77777777" w:rsidR="00DC71F5" w:rsidRPr="001611E4" w:rsidRDefault="00DC71F5">
            <w:r w:rsidRPr="001611E4">
              <w:t> </w:t>
            </w:r>
          </w:p>
        </w:tc>
      </w:tr>
      <w:tr w:rsidR="00377019" w:rsidRPr="001611E4" w14:paraId="04A0D3E0" w14:textId="77777777" w:rsidTr="00377019">
        <w:trPr>
          <w:trHeight w:val="340"/>
        </w:trPr>
        <w:tc>
          <w:tcPr>
            <w:tcW w:w="9067" w:type="dxa"/>
          </w:tcPr>
          <w:p w14:paraId="6BD04A1B" w14:textId="6BE95CAF" w:rsidR="00377019" w:rsidRDefault="00377019">
            <w:r>
              <w:t>2.3 Technical assistance</w:t>
            </w:r>
          </w:p>
        </w:tc>
        <w:tc>
          <w:tcPr>
            <w:tcW w:w="1701" w:type="dxa"/>
          </w:tcPr>
          <w:p w14:paraId="30B7DEA7" w14:textId="77777777" w:rsidR="00377019" w:rsidRPr="001611E4" w:rsidRDefault="00377019"/>
        </w:tc>
        <w:tc>
          <w:tcPr>
            <w:tcW w:w="1985" w:type="dxa"/>
          </w:tcPr>
          <w:p w14:paraId="18E5756D" w14:textId="77777777" w:rsidR="00377019" w:rsidRPr="001611E4" w:rsidRDefault="00377019"/>
        </w:tc>
        <w:tc>
          <w:tcPr>
            <w:tcW w:w="1559" w:type="dxa"/>
          </w:tcPr>
          <w:p w14:paraId="35D69863" w14:textId="77777777" w:rsidR="00377019" w:rsidRPr="001611E4" w:rsidRDefault="00377019"/>
        </w:tc>
      </w:tr>
      <w:tr w:rsidR="00DC71F5" w:rsidRPr="001611E4" w14:paraId="56B5274F" w14:textId="77777777" w:rsidTr="00377019">
        <w:trPr>
          <w:trHeight w:val="340"/>
        </w:trPr>
        <w:tc>
          <w:tcPr>
            <w:tcW w:w="9067" w:type="dxa"/>
          </w:tcPr>
          <w:p w14:paraId="56B5274B" w14:textId="5B91CF82" w:rsidR="00DC71F5" w:rsidRPr="001611E4" w:rsidRDefault="00377019">
            <w:r>
              <w:t>3. Photographer</w:t>
            </w:r>
          </w:p>
        </w:tc>
        <w:tc>
          <w:tcPr>
            <w:tcW w:w="1701" w:type="dxa"/>
            <w:hideMark/>
          </w:tcPr>
          <w:p w14:paraId="56B5274C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4D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4E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54" w14:textId="77777777" w:rsidTr="00377019">
        <w:trPr>
          <w:trHeight w:val="340"/>
        </w:trPr>
        <w:tc>
          <w:tcPr>
            <w:tcW w:w="9067" w:type="dxa"/>
          </w:tcPr>
          <w:p w14:paraId="56B52750" w14:textId="03D29256" w:rsidR="00DC71F5" w:rsidRPr="001611E4" w:rsidRDefault="00377019">
            <w:r>
              <w:t>4. Interpretation</w:t>
            </w:r>
          </w:p>
        </w:tc>
        <w:tc>
          <w:tcPr>
            <w:tcW w:w="1701" w:type="dxa"/>
            <w:hideMark/>
          </w:tcPr>
          <w:p w14:paraId="56B52751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52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53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59" w14:textId="77777777" w:rsidTr="00377019">
        <w:trPr>
          <w:trHeight w:val="340"/>
        </w:trPr>
        <w:tc>
          <w:tcPr>
            <w:tcW w:w="9067" w:type="dxa"/>
          </w:tcPr>
          <w:p w14:paraId="56B52755" w14:textId="40449421" w:rsidR="00DC71F5" w:rsidRPr="001611E4" w:rsidRDefault="00377019">
            <w:r>
              <w:t>4.1 Sign language interpreters</w:t>
            </w:r>
          </w:p>
        </w:tc>
        <w:tc>
          <w:tcPr>
            <w:tcW w:w="1701" w:type="dxa"/>
            <w:hideMark/>
          </w:tcPr>
          <w:p w14:paraId="56B52756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57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58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A4" w14:textId="77777777" w:rsidTr="00377019">
        <w:trPr>
          <w:trHeight w:val="340"/>
        </w:trPr>
        <w:tc>
          <w:tcPr>
            <w:tcW w:w="9067" w:type="dxa"/>
          </w:tcPr>
          <w:p w14:paraId="56B527A0" w14:textId="5A3452CF" w:rsidR="00DC71F5" w:rsidRPr="00377019" w:rsidRDefault="00377019">
            <w:pPr>
              <w:rPr>
                <w:bCs/>
              </w:rPr>
            </w:pPr>
            <w:r w:rsidRPr="00377019">
              <w:rPr>
                <w:bCs/>
              </w:rPr>
              <w:t>5. Conference venue</w:t>
            </w:r>
          </w:p>
        </w:tc>
        <w:tc>
          <w:tcPr>
            <w:tcW w:w="1701" w:type="dxa"/>
            <w:hideMark/>
          </w:tcPr>
          <w:p w14:paraId="56B527A1" w14:textId="77777777" w:rsidR="00DC71F5" w:rsidRPr="001611E4" w:rsidRDefault="00DC71F5">
            <w:pPr>
              <w:rPr>
                <w:i/>
                <w:iCs/>
              </w:rPr>
            </w:pPr>
            <w:r w:rsidRPr="001611E4">
              <w:rPr>
                <w:i/>
                <w:iCs/>
              </w:rPr>
              <w:t> </w:t>
            </w:r>
          </w:p>
        </w:tc>
        <w:tc>
          <w:tcPr>
            <w:tcW w:w="1985" w:type="dxa"/>
            <w:hideMark/>
          </w:tcPr>
          <w:p w14:paraId="56B527A2" w14:textId="77777777" w:rsidR="00DC71F5" w:rsidRPr="001611E4" w:rsidRDefault="00DC71F5">
            <w:pPr>
              <w:rPr>
                <w:b/>
                <w:bCs/>
              </w:rPr>
            </w:pPr>
            <w:r w:rsidRPr="001611E4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14:paraId="56B527A3" w14:textId="77777777" w:rsidR="00DC71F5" w:rsidRPr="001611E4" w:rsidRDefault="00DC71F5">
            <w:pPr>
              <w:rPr>
                <w:i/>
                <w:iCs/>
              </w:rPr>
            </w:pPr>
            <w:r w:rsidRPr="001611E4">
              <w:rPr>
                <w:i/>
                <w:iCs/>
              </w:rPr>
              <w:t> </w:t>
            </w:r>
          </w:p>
        </w:tc>
      </w:tr>
      <w:tr w:rsidR="00DC71F5" w:rsidRPr="001611E4" w14:paraId="56B527A9" w14:textId="77777777" w:rsidTr="00377019">
        <w:trPr>
          <w:trHeight w:val="340"/>
        </w:trPr>
        <w:tc>
          <w:tcPr>
            <w:tcW w:w="9067" w:type="dxa"/>
          </w:tcPr>
          <w:p w14:paraId="56B527A5" w14:textId="2459C2E4" w:rsidR="00DC71F5" w:rsidRPr="001611E4" w:rsidRDefault="00377019">
            <w:r>
              <w:t>6. Technical equipment and set-up</w:t>
            </w:r>
          </w:p>
        </w:tc>
        <w:tc>
          <w:tcPr>
            <w:tcW w:w="1701" w:type="dxa"/>
            <w:hideMark/>
          </w:tcPr>
          <w:p w14:paraId="56B527A6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A7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A8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AE" w14:textId="77777777" w:rsidTr="00377019">
        <w:trPr>
          <w:trHeight w:val="340"/>
        </w:trPr>
        <w:tc>
          <w:tcPr>
            <w:tcW w:w="9067" w:type="dxa"/>
          </w:tcPr>
          <w:p w14:paraId="56B527AA" w14:textId="229669B0" w:rsidR="00DC71F5" w:rsidRPr="001611E4" w:rsidRDefault="00377019">
            <w:r>
              <w:t>6.1 Plenary</w:t>
            </w:r>
          </w:p>
        </w:tc>
        <w:tc>
          <w:tcPr>
            <w:tcW w:w="1701" w:type="dxa"/>
            <w:hideMark/>
          </w:tcPr>
          <w:p w14:paraId="56B527AB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AC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AD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B3" w14:textId="77777777" w:rsidTr="00377019">
        <w:trPr>
          <w:trHeight w:val="340"/>
        </w:trPr>
        <w:tc>
          <w:tcPr>
            <w:tcW w:w="9067" w:type="dxa"/>
          </w:tcPr>
          <w:p w14:paraId="56B527AF" w14:textId="7F615C00" w:rsidR="00DC71F5" w:rsidRPr="001611E4" w:rsidRDefault="00377019">
            <w:r>
              <w:t>6.2 Breakout rooms</w:t>
            </w:r>
          </w:p>
        </w:tc>
        <w:tc>
          <w:tcPr>
            <w:tcW w:w="1701" w:type="dxa"/>
            <w:hideMark/>
          </w:tcPr>
          <w:p w14:paraId="56B527B0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B1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B2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B8" w14:textId="77777777" w:rsidTr="00377019">
        <w:trPr>
          <w:trHeight w:val="340"/>
        </w:trPr>
        <w:tc>
          <w:tcPr>
            <w:tcW w:w="9067" w:type="dxa"/>
          </w:tcPr>
          <w:p w14:paraId="56B527B4" w14:textId="55136EC0" w:rsidR="00DC71F5" w:rsidRPr="001611E4" w:rsidRDefault="00377019">
            <w:r>
              <w:t>6.3 Registration area</w:t>
            </w:r>
          </w:p>
        </w:tc>
        <w:tc>
          <w:tcPr>
            <w:tcW w:w="1701" w:type="dxa"/>
            <w:hideMark/>
          </w:tcPr>
          <w:p w14:paraId="56B527B5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B6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B7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BD" w14:textId="77777777" w:rsidTr="00377019">
        <w:trPr>
          <w:trHeight w:val="340"/>
        </w:trPr>
        <w:tc>
          <w:tcPr>
            <w:tcW w:w="9067" w:type="dxa"/>
          </w:tcPr>
          <w:p w14:paraId="56B527B9" w14:textId="658C943D" w:rsidR="00DC71F5" w:rsidRPr="001611E4" w:rsidRDefault="00377019">
            <w:r>
              <w:t>6.4 Cloakroom</w:t>
            </w:r>
          </w:p>
        </w:tc>
        <w:tc>
          <w:tcPr>
            <w:tcW w:w="1701" w:type="dxa"/>
            <w:hideMark/>
          </w:tcPr>
          <w:p w14:paraId="56B527BA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BB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BC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C2" w14:textId="77777777" w:rsidTr="00377019">
        <w:trPr>
          <w:trHeight w:val="340"/>
        </w:trPr>
        <w:tc>
          <w:tcPr>
            <w:tcW w:w="9067" w:type="dxa"/>
          </w:tcPr>
          <w:p w14:paraId="56B527BE" w14:textId="5D1FD5DB" w:rsidR="00DC71F5" w:rsidRPr="001611E4" w:rsidRDefault="00377019">
            <w:r>
              <w:t>6.5 Secretariat</w:t>
            </w:r>
          </w:p>
        </w:tc>
        <w:tc>
          <w:tcPr>
            <w:tcW w:w="1701" w:type="dxa"/>
            <w:hideMark/>
          </w:tcPr>
          <w:p w14:paraId="56B527BF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C0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C1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C7" w14:textId="77777777" w:rsidTr="00377019">
        <w:trPr>
          <w:trHeight w:val="340"/>
        </w:trPr>
        <w:tc>
          <w:tcPr>
            <w:tcW w:w="9067" w:type="dxa"/>
          </w:tcPr>
          <w:p w14:paraId="56B527C3" w14:textId="295C0967" w:rsidR="00DC71F5" w:rsidRPr="001611E4" w:rsidRDefault="00377019">
            <w:r>
              <w:t>6.6 Exhibition space</w:t>
            </w:r>
          </w:p>
        </w:tc>
        <w:tc>
          <w:tcPr>
            <w:tcW w:w="1701" w:type="dxa"/>
            <w:hideMark/>
          </w:tcPr>
          <w:p w14:paraId="56B527C4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C5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C6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CC" w14:textId="77777777" w:rsidTr="00377019">
        <w:trPr>
          <w:trHeight w:val="340"/>
        </w:trPr>
        <w:tc>
          <w:tcPr>
            <w:tcW w:w="9067" w:type="dxa"/>
          </w:tcPr>
          <w:p w14:paraId="56B527C8" w14:textId="4AE17BE6" w:rsidR="00DC71F5" w:rsidRPr="001611E4" w:rsidRDefault="00377019">
            <w:r>
              <w:t>6.7 Internet point</w:t>
            </w:r>
          </w:p>
        </w:tc>
        <w:tc>
          <w:tcPr>
            <w:tcW w:w="1701" w:type="dxa"/>
            <w:hideMark/>
          </w:tcPr>
          <w:p w14:paraId="56B527C9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CA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CB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D1" w14:textId="77777777" w:rsidTr="00377019">
        <w:trPr>
          <w:trHeight w:val="340"/>
        </w:trPr>
        <w:tc>
          <w:tcPr>
            <w:tcW w:w="9067" w:type="dxa"/>
          </w:tcPr>
          <w:p w14:paraId="56B527CD" w14:textId="475B0B55" w:rsidR="00DC71F5" w:rsidRPr="001611E4" w:rsidRDefault="00377019">
            <w:r>
              <w:t>6.8 Live streaming</w:t>
            </w:r>
          </w:p>
        </w:tc>
        <w:tc>
          <w:tcPr>
            <w:tcW w:w="1701" w:type="dxa"/>
            <w:hideMark/>
          </w:tcPr>
          <w:p w14:paraId="56B527CE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CF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D0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D6" w14:textId="77777777" w:rsidTr="00377019">
        <w:trPr>
          <w:trHeight w:val="340"/>
        </w:trPr>
        <w:tc>
          <w:tcPr>
            <w:tcW w:w="9067" w:type="dxa"/>
          </w:tcPr>
          <w:p w14:paraId="56B527D2" w14:textId="0ACEA17C" w:rsidR="00DC71F5" w:rsidRPr="001611E4" w:rsidRDefault="00377019">
            <w:r>
              <w:t>7.1 Info packs</w:t>
            </w:r>
          </w:p>
        </w:tc>
        <w:tc>
          <w:tcPr>
            <w:tcW w:w="1701" w:type="dxa"/>
            <w:hideMark/>
          </w:tcPr>
          <w:p w14:paraId="56B527D3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D4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D5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DB" w14:textId="77777777" w:rsidTr="00377019">
        <w:trPr>
          <w:trHeight w:val="340"/>
        </w:trPr>
        <w:tc>
          <w:tcPr>
            <w:tcW w:w="9067" w:type="dxa"/>
          </w:tcPr>
          <w:p w14:paraId="56B527D7" w14:textId="3415D136" w:rsidR="00DC71F5" w:rsidRPr="001611E4" w:rsidRDefault="00377019">
            <w:r>
              <w:t>7.2 Badges</w:t>
            </w:r>
          </w:p>
        </w:tc>
        <w:tc>
          <w:tcPr>
            <w:tcW w:w="1701" w:type="dxa"/>
            <w:hideMark/>
          </w:tcPr>
          <w:p w14:paraId="56B527D8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D9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DA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E0" w14:textId="77777777" w:rsidTr="00377019">
        <w:trPr>
          <w:trHeight w:val="340"/>
        </w:trPr>
        <w:tc>
          <w:tcPr>
            <w:tcW w:w="9067" w:type="dxa"/>
          </w:tcPr>
          <w:p w14:paraId="56B527DC" w14:textId="4407E32D" w:rsidR="00DC71F5" w:rsidRPr="001611E4" w:rsidRDefault="00377019">
            <w:r>
              <w:t>8 Participants management/registration system</w:t>
            </w:r>
          </w:p>
        </w:tc>
        <w:tc>
          <w:tcPr>
            <w:tcW w:w="1701" w:type="dxa"/>
            <w:hideMark/>
          </w:tcPr>
          <w:p w14:paraId="56B527DD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DE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DF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E5" w14:textId="77777777" w:rsidTr="00377019">
        <w:trPr>
          <w:trHeight w:val="340"/>
        </w:trPr>
        <w:tc>
          <w:tcPr>
            <w:tcW w:w="9067" w:type="dxa"/>
          </w:tcPr>
          <w:p w14:paraId="56B527E1" w14:textId="2DBF4B35" w:rsidR="00DC71F5" w:rsidRPr="001611E4" w:rsidRDefault="00377019">
            <w:r>
              <w:t>9.1 Travel arrangements</w:t>
            </w:r>
            <w:r w:rsidR="00411847">
              <w:t xml:space="preserve">* </w:t>
            </w:r>
            <w:r w:rsidR="00411847" w:rsidRPr="00411847">
              <w:rPr>
                <w:sz w:val="20"/>
                <w:szCs w:val="20"/>
              </w:rPr>
              <w:t>amount is given for equal competition</w:t>
            </w:r>
          </w:p>
        </w:tc>
        <w:tc>
          <w:tcPr>
            <w:tcW w:w="1701" w:type="dxa"/>
            <w:hideMark/>
          </w:tcPr>
          <w:p w14:paraId="56B527E2" w14:textId="516FA8E4" w:rsidR="00DC71F5" w:rsidRPr="001611E4" w:rsidRDefault="00411847">
            <w:r>
              <w:t>450</w:t>
            </w:r>
          </w:p>
        </w:tc>
        <w:tc>
          <w:tcPr>
            <w:tcW w:w="1985" w:type="dxa"/>
            <w:hideMark/>
          </w:tcPr>
          <w:p w14:paraId="56B527E3" w14:textId="43AF0E2A" w:rsidR="00DC71F5" w:rsidRPr="001611E4" w:rsidRDefault="00DC71F5">
            <w:r w:rsidRPr="001611E4">
              <w:t> </w:t>
            </w:r>
            <w:r w:rsidR="00411847">
              <w:t>180000</w:t>
            </w:r>
          </w:p>
        </w:tc>
        <w:tc>
          <w:tcPr>
            <w:tcW w:w="1559" w:type="dxa"/>
            <w:hideMark/>
          </w:tcPr>
          <w:p w14:paraId="56B527E4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EA" w14:textId="77777777" w:rsidTr="00377019">
        <w:trPr>
          <w:trHeight w:val="340"/>
        </w:trPr>
        <w:tc>
          <w:tcPr>
            <w:tcW w:w="9067" w:type="dxa"/>
          </w:tcPr>
          <w:p w14:paraId="56B527E6" w14:textId="18C7D7E4" w:rsidR="00DC71F5" w:rsidRPr="001611E4" w:rsidRDefault="00377019">
            <w:r>
              <w:t>9.2 Airport transfer</w:t>
            </w:r>
          </w:p>
        </w:tc>
        <w:tc>
          <w:tcPr>
            <w:tcW w:w="1701" w:type="dxa"/>
            <w:hideMark/>
          </w:tcPr>
          <w:p w14:paraId="56B527E7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E8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E9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EF" w14:textId="77777777" w:rsidTr="00377019">
        <w:trPr>
          <w:trHeight w:val="340"/>
        </w:trPr>
        <w:tc>
          <w:tcPr>
            <w:tcW w:w="9067" w:type="dxa"/>
          </w:tcPr>
          <w:p w14:paraId="56B527EB" w14:textId="596DC338" w:rsidR="00DC71F5" w:rsidRPr="001611E4" w:rsidRDefault="00377019">
            <w:r>
              <w:lastRenderedPageBreak/>
              <w:t>9.3 Shuttle service</w:t>
            </w:r>
          </w:p>
        </w:tc>
        <w:tc>
          <w:tcPr>
            <w:tcW w:w="1701" w:type="dxa"/>
            <w:hideMark/>
          </w:tcPr>
          <w:p w14:paraId="56B527EC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ED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EE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F4" w14:textId="77777777" w:rsidTr="00377019">
        <w:trPr>
          <w:trHeight w:val="340"/>
        </w:trPr>
        <w:tc>
          <w:tcPr>
            <w:tcW w:w="9067" w:type="dxa"/>
          </w:tcPr>
          <w:p w14:paraId="56B527F0" w14:textId="62E72A63" w:rsidR="00DC71F5" w:rsidRPr="001611E4" w:rsidRDefault="00377019">
            <w:r>
              <w:t>9.4 Accommodation</w:t>
            </w:r>
          </w:p>
        </w:tc>
        <w:tc>
          <w:tcPr>
            <w:tcW w:w="1701" w:type="dxa"/>
            <w:hideMark/>
          </w:tcPr>
          <w:p w14:paraId="56B527F1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F2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F3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7F9" w14:textId="77777777" w:rsidTr="00377019">
        <w:trPr>
          <w:trHeight w:val="340"/>
        </w:trPr>
        <w:tc>
          <w:tcPr>
            <w:tcW w:w="9067" w:type="dxa"/>
          </w:tcPr>
          <w:p w14:paraId="56B527F5" w14:textId="5951F925" w:rsidR="00DC71F5" w:rsidRPr="00411847" w:rsidRDefault="00377019">
            <w:pPr>
              <w:rPr>
                <w:bCs/>
              </w:rPr>
            </w:pPr>
            <w:r w:rsidRPr="00411847">
              <w:rPr>
                <w:bCs/>
              </w:rPr>
              <w:t>9.5 Catering</w:t>
            </w:r>
          </w:p>
        </w:tc>
        <w:tc>
          <w:tcPr>
            <w:tcW w:w="1701" w:type="dxa"/>
            <w:hideMark/>
          </w:tcPr>
          <w:p w14:paraId="56B527F6" w14:textId="77777777" w:rsidR="00DC71F5" w:rsidRPr="001611E4" w:rsidRDefault="00DC71F5">
            <w:pPr>
              <w:rPr>
                <w:i/>
                <w:iCs/>
              </w:rPr>
            </w:pPr>
            <w:r w:rsidRPr="001611E4">
              <w:rPr>
                <w:i/>
                <w:iCs/>
              </w:rPr>
              <w:t> </w:t>
            </w:r>
          </w:p>
        </w:tc>
        <w:tc>
          <w:tcPr>
            <w:tcW w:w="1985" w:type="dxa"/>
            <w:hideMark/>
          </w:tcPr>
          <w:p w14:paraId="56B527F7" w14:textId="77777777" w:rsidR="00DC71F5" w:rsidRPr="001611E4" w:rsidRDefault="00DC71F5">
            <w:pPr>
              <w:rPr>
                <w:b/>
                <w:bCs/>
              </w:rPr>
            </w:pPr>
            <w:r w:rsidRPr="001611E4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14:paraId="56B527F8" w14:textId="77777777" w:rsidR="00DC71F5" w:rsidRPr="001611E4" w:rsidRDefault="00DC71F5">
            <w:pPr>
              <w:rPr>
                <w:i/>
                <w:iCs/>
              </w:rPr>
            </w:pPr>
            <w:r w:rsidRPr="001611E4">
              <w:rPr>
                <w:i/>
                <w:iCs/>
              </w:rPr>
              <w:t> </w:t>
            </w:r>
          </w:p>
        </w:tc>
      </w:tr>
      <w:tr w:rsidR="00DC71F5" w:rsidRPr="001611E4" w14:paraId="56B527FE" w14:textId="77777777" w:rsidTr="00377019">
        <w:trPr>
          <w:trHeight w:val="340"/>
        </w:trPr>
        <w:tc>
          <w:tcPr>
            <w:tcW w:w="9067" w:type="dxa"/>
          </w:tcPr>
          <w:p w14:paraId="56B527FA" w14:textId="38CFF0D6" w:rsidR="00DC71F5" w:rsidRPr="001611E4" w:rsidRDefault="00377019">
            <w:r>
              <w:t>9.6 Security and other measures</w:t>
            </w:r>
          </w:p>
        </w:tc>
        <w:tc>
          <w:tcPr>
            <w:tcW w:w="1701" w:type="dxa"/>
            <w:hideMark/>
          </w:tcPr>
          <w:p w14:paraId="56B527FB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7FC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7FD" w14:textId="77777777" w:rsidR="00DC71F5" w:rsidRPr="001611E4" w:rsidRDefault="00DC71F5">
            <w:r w:rsidRPr="001611E4">
              <w:t> </w:t>
            </w:r>
          </w:p>
        </w:tc>
      </w:tr>
      <w:tr w:rsidR="00DC71F5" w:rsidRPr="001611E4" w14:paraId="56B52961" w14:textId="77777777" w:rsidTr="00F552E2">
        <w:trPr>
          <w:trHeight w:val="340"/>
        </w:trPr>
        <w:tc>
          <w:tcPr>
            <w:tcW w:w="9067" w:type="dxa"/>
            <w:hideMark/>
          </w:tcPr>
          <w:p w14:paraId="56B5295D" w14:textId="14C79F2B" w:rsidR="00DC71F5" w:rsidRPr="001611E4" w:rsidRDefault="00411847">
            <w:r>
              <w:t xml:space="preserve">9.6 </w:t>
            </w:r>
            <w:r w:rsidR="00DC71F5" w:rsidRPr="001611E4">
              <w:t>Additional costs related to special needs of participants with disabilities</w:t>
            </w:r>
          </w:p>
        </w:tc>
        <w:tc>
          <w:tcPr>
            <w:tcW w:w="1701" w:type="dxa"/>
            <w:hideMark/>
          </w:tcPr>
          <w:p w14:paraId="56B5295E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95F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960" w14:textId="77777777" w:rsidR="00DC71F5" w:rsidRPr="001611E4" w:rsidRDefault="00DC71F5">
            <w:pPr>
              <w:rPr>
                <w:b/>
                <w:bCs/>
              </w:rPr>
            </w:pPr>
            <w:r w:rsidRPr="001611E4">
              <w:rPr>
                <w:b/>
                <w:bCs/>
              </w:rPr>
              <w:t> </w:t>
            </w:r>
          </w:p>
        </w:tc>
      </w:tr>
      <w:tr w:rsidR="00DC71F5" w:rsidRPr="001611E4" w14:paraId="56B5296B" w14:textId="77777777" w:rsidTr="00F552E2">
        <w:trPr>
          <w:trHeight w:val="340"/>
        </w:trPr>
        <w:tc>
          <w:tcPr>
            <w:tcW w:w="9067" w:type="dxa"/>
            <w:hideMark/>
          </w:tcPr>
          <w:p w14:paraId="56B52967" w14:textId="76F2C092" w:rsidR="00DC71F5" w:rsidRPr="001611E4" w:rsidRDefault="00411847">
            <w:r>
              <w:t xml:space="preserve">10 </w:t>
            </w:r>
            <w:r w:rsidR="00DC71F5" w:rsidRPr="001611E4">
              <w:t xml:space="preserve">Management fee for general organisation </w:t>
            </w:r>
          </w:p>
        </w:tc>
        <w:tc>
          <w:tcPr>
            <w:tcW w:w="1701" w:type="dxa"/>
            <w:hideMark/>
          </w:tcPr>
          <w:p w14:paraId="56B52968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969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96A" w14:textId="77777777" w:rsidR="00DC71F5" w:rsidRPr="001611E4" w:rsidRDefault="00DC71F5">
            <w:pPr>
              <w:rPr>
                <w:b/>
                <w:bCs/>
              </w:rPr>
            </w:pPr>
            <w:r w:rsidRPr="001611E4">
              <w:rPr>
                <w:b/>
                <w:bCs/>
              </w:rPr>
              <w:t> </w:t>
            </w:r>
          </w:p>
        </w:tc>
      </w:tr>
      <w:tr w:rsidR="00DC71F5" w:rsidRPr="001611E4" w14:paraId="56B52975" w14:textId="77777777" w:rsidTr="00F552E2">
        <w:trPr>
          <w:trHeight w:val="340"/>
        </w:trPr>
        <w:tc>
          <w:tcPr>
            <w:tcW w:w="9067" w:type="dxa"/>
            <w:hideMark/>
          </w:tcPr>
          <w:p w14:paraId="56B52971" w14:textId="77777777" w:rsidR="00DC71F5" w:rsidRPr="00774B73" w:rsidRDefault="00DC71F5">
            <w:pPr>
              <w:rPr>
                <w:b/>
                <w:bCs/>
                <w:sz w:val="32"/>
                <w:szCs w:val="32"/>
              </w:rPr>
            </w:pPr>
            <w:r w:rsidRPr="00774B73">
              <w:rPr>
                <w:b/>
                <w:bCs/>
                <w:sz w:val="32"/>
                <w:szCs w:val="32"/>
              </w:rPr>
              <w:t xml:space="preserve">Grand Total </w:t>
            </w:r>
          </w:p>
        </w:tc>
        <w:tc>
          <w:tcPr>
            <w:tcW w:w="1701" w:type="dxa"/>
            <w:hideMark/>
          </w:tcPr>
          <w:p w14:paraId="56B52972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973" w14:textId="77777777" w:rsidR="00DC71F5" w:rsidRPr="001611E4" w:rsidRDefault="00DC71F5">
            <w:pPr>
              <w:rPr>
                <w:b/>
                <w:bCs/>
              </w:rPr>
            </w:pPr>
            <w:r w:rsidRPr="001611E4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14:paraId="56B52974" w14:textId="77777777" w:rsidR="00DC71F5" w:rsidRPr="001611E4" w:rsidRDefault="00DC71F5">
            <w:r w:rsidRPr="001611E4">
              <w:t> </w:t>
            </w:r>
          </w:p>
        </w:tc>
      </w:tr>
      <w:tr w:rsidR="00411847" w:rsidRPr="001611E4" w14:paraId="26787A26" w14:textId="77777777" w:rsidTr="00F552E2">
        <w:trPr>
          <w:trHeight w:val="340"/>
        </w:trPr>
        <w:tc>
          <w:tcPr>
            <w:tcW w:w="9067" w:type="dxa"/>
          </w:tcPr>
          <w:p w14:paraId="0A1DE353" w14:textId="77777777" w:rsidR="00411847" w:rsidRPr="00774B73" w:rsidRDefault="0041184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A6953C" w14:textId="77777777" w:rsidR="00411847" w:rsidRPr="001611E4" w:rsidRDefault="00411847"/>
        </w:tc>
        <w:tc>
          <w:tcPr>
            <w:tcW w:w="1985" w:type="dxa"/>
          </w:tcPr>
          <w:p w14:paraId="0CB7ED7A" w14:textId="77777777" w:rsidR="00411847" w:rsidRPr="001611E4" w:rsidRDefault="00411847"/>
        </w:tc>
        <w:tc>
          <w:tcPr>
            <w:tcW w:w="1559" w:type="dxa"/>
          </w:tcPr>
          <w:p w14:paraId="071E0A29" w14:textId="77777777" w:rsidR="00411847" w:rsidRPr="001611E4" w:rsidRDefault="00411847">
            <w:pPr>
              <w:rPr>
                <w:b/>
                <w:bCs/>
              </w:rPr>
            </w:pPr>
          </w:p>
        </w:tc>
      </w:tr>
      <w:tr w:rsidR="00DC71F5" w:rsidRPr="001611E4" w14:paraId="56B5297A" w14:textId="77777777" w:rsidTr="00F552E2">
        <w:trPr>
          <w:trHeight w:val="340"/>
        </w:trPr>
        <w:tc>
          <w:tcPr>
            <w:tcW w:w="9067" w:type="dxa"/>
            <w:hideMark/>
          </w:tcPr>
          <w:p w14:paraId="56B52976" w14:textId="77777777" w:rsidR="00DC71F5" w:rsidRPr="001611E4" w:rsidRDefault="00774B73">
            <w:pPr>
              <w:rPr>
                <w:b/>
                <w:bCs/>
              </w:rPr>
            </w:pPr>
            <w:r w:rsidRPr="00774B73">
              <w:rPr>
                <w:b/>
                <w:bCs/>
                <w:sz w:val="28"/>
                <w:szCs w:val="28"/>
              </w:rPr>
              <w:t>OPTIONAL</w:t>
            </w:r>
            <w:r>
              <w:rPr>
                <w:b/>
                <w:bCs/>
              </w:rPr>
              <w:t xml:space="preserve"> (if applicable – but will not be included in the financial evaluation)</w:t>
            </w:r>
          </w:p>
        </w:tc>
        <w:tc>
          <w:tcPr>
            <w:tcW w:w="1701" w:type="dxa"/>
            <w:hideMark/>
          </w:tcPr>
          <w:p w14:paraId="56B52977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978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979" w14:textId="77777777" w:rsidR="00DC71F5" w:rsidRPr="001611E4" w:rsidRDefault="00DC71F5">
            <w:pPr>
              <w:rPr>
                <w:b/>
                <w:bCs/>
              </w:rPr>
            </w:pPr>
            <w:r w:rsidRPr="001611E4">
              <w:rPr>
                <w:b/>
                <w:bCs/>
              </w:rPr>
              <w:t> </w:t>
            </w:r>
          </w:p>
        </w:tc>
      </w:tr>
      <w:tr w:rsidR="00DC71F5" w:rsidRPr="001611E4" w14:paraId="56B5297F" w14:textId="77777777" w:rsidTr="00F552E2">
        <w:trPr>
          <w:trHeight w:val="340"/>
        </w:trPr>
        <w:tc>
          <w:tcPr>
            <w:tcW w:w="9067" w:type="dxa"/>
            <w:hideMark/>
          </w:tcPr>
          <w:p w14:paraId="56B5297B" w14:textId="77777777" w:rsidR="00DC71F5" w:rsidRPr="001611E4" w:rsidRDefault="00DC71F5">
            <w:pPr>
              <w:rPr>
                <w:b/>
                <w:bCs/>
              </w:rPr>
            </w:pPr>
            <w:r w:rsidRPr="001611E4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14:paraId="56B5297C" w14:textId="77777777" w:rsidR="00DC71F5" w:rsidRPr="001611E4" w:rsidRDefault="00DC71F5">
            <w:r w:rsidRPr="001611E4">
              <w:t> </w:t>
            </w:r>
          </w:p>
        </w:tc>
        <w:tc>
          <w:tcPr>
            <w:tcW w:w="1985" w:type="dxa"/>
            <w:hideMark/>
          </w:tcPr>
          <w:p w14:paraId="56B5297D" w14:textId="77777777" w:rsidR="00DC71F5" w:rsidRPr="001611E4" w:rsidRDefault="00DC71F5">
            <w:r w:rsidRPr="001611E4">
              <w:t> </w:t>
            </w:r>
          </w:p>
        </w:tc>
        <w:tc>
          <w:tcPr>
            <w:tcW w:w="1559" w:type="dxa"/>
            <w:hideMark/>
          </w:tcPr>
          <w:p w14:paraId="56B5297E" w14:textId="77777777" w:rsidR="00DC71F5" w:rsidRPr="001611E4" w:rsidRDefault="00DC71F5">
            <w:pPr>
              <w:rPr>
                <w:b/>
                <w:bCs/>
              </w:rPr>
            </w:pPr>
            <w:r w:rsidRPr="001611E4">
              <w:rPr>
                <w:b/>
                <w:bCs/>
              </w:rPr>
              <w:t> </w:t>
            </w:r>
          </w:p>
        </w:tc>
      </w:tr>
    </w:tbl>
    <w:p w14:paraId="56B52980" w14:textId="77777777" w:rsidR="00FB6525" w:rsidRDefault="00FB6525"/>
    <w:sectPr w:rsidR="00FB6525" w:rsidSect="00FB65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fullPage" w:percent="100"/>
  <w:doNotDisplayPageBoundaries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25"/>
    <w:rsid w:val="000143BD"/>
    <w:rsid w:val="00063733"/>
    <w:rsid w:val="000F0CA7"/>
    <w:rsid w:val="00157991"/>
    <w:rsid w:val="001611E4"/>
    <w:rsid w:val="002D048B"/>
    <w:rsid w:val="00377019"/>
    <w:rsid w:val="00411847"/>
    <w:rsid w:val="00445942"/>
    <w:rsid w:val="00550294"/>
    <w:rsid w:val="00774B73"/>
    <w:rsid w:val="0078620A"/>
    <w:rsid w:val="008615E1"/>
    <w:rsid w:val="00884116"/>
    <w:rsid w:val="00B51698"/>
    <w:rsid w:val="00BF79BD"/>
    <w:rsid w:val="00D263EA"/>
    <w:rsid w:val="00DC71F5"/>
    <w:rsid w:val="00F0649F"/>
    <w:rsid w:val="00F552E2"/>
    <w:rsid w:val="00FB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273F"/>
  <w15:chartTrackingRefBased/>
  <w15:docId w15:val="{30CB8E10-AC4A-4EC1-95E1-3900C7E8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11E4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11E4"/>
    <w:rPr>
      <w:color w:val="800080"/>
      <w:u w:val="single"/>
    </w:rPr>
  </w:style>
  <w:style w:type="paragraph" w:customStyle="1" w:styleId="font0">
    <w:name w:val="font0"/>
    <w:basedOn w:val="Normal"/>
    <w:rsid w:val="001611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font5">
    <w:name w:val="font5"/>
    <w:basedOn w:val="Normal"/>
    <w:rsid w:val="001611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en-GB"/>
    </w:rPr>
  </w:style>
  <w:style w:type="paragraph" w:customStyle="1" w:styleId="xl66">
    <w:name w:val="xl66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en-GB"/>
    </w:rPr>
  </w:style>
  <w:style w:type="paragraph" w:customStyle="1" w:styleId="xl67">
    <w:name w:val="xl67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69">
    <w:name w:val="xl69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1">
    <w:name w:val="xl71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DD0806"/>
      <w:sz w:val="24"/>
      <w:szCs w:val="24"/>
      <w:lang w:eastAsia="en-GB"/>
    </w:rPr>
  </w:style>
  <w:style w:type="paragraph" w:customStyle="1" w:styleId="xl73">
    <w:name w:val="xl73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DD0806"/>
      <w:sz w:val="24"/>
      <w:szCs w:val="24"/>
      <w:lang w:eastAsia="en-GB"/>
    </w:rPr>
  </w:style>
  <w:style w:type="paragraph" w:customStyle="1" w:styleId="xl74">
    <w:name w:val="xl74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6">
    <w:name w:val="xl76"/>
    <w:basedOn w:val="Normal"/>
    <w:rsid w:val="001611E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DD0806"/>
      <w:sz w:val="24"/>
      <w:szCs w:val="24"/>
      <w:lang w:eastAsia="en-GB"/>
    </w:rPr>
  </w:style>
  <w:style w:type="paragraph" w:customStyle="1" w:styleId="xl77">
    <w:name w:val="xl77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DD0806"/>
      <w:sz w:val="24"/>
      <w:szCs w:val="24"/>
      <w:lang w:eastAsia="en-GB"/>
    </w:rPr>
  </w:style>
  <w:style w:type="paragraph" w:customStyle="1" w:styleId="xl78">
    <w:name w:val="xl78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en-GB"/>
    </w:rPr>
  </w:style>
  <w:style w:type="paragraph" w:customStyle="1" w:styleId="xl79">
    <w:name w:val="xl79"/>
    <w:basedOn w:val="Normal"/>
    <w:rsid w:val="001611E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en-GB"/>
    </w:rPr>
  </w:style>
  <w:style w:type="paragraph" w:customStyle="1" w:styleId="xl80">
    <w:name w:val="xl80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1">
    <w:name w:val="xl81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2">
    <w:name w:val="xl82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3">
    <w:name w:val="xl83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4">
    <w:name w:val="xl84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5">
    <w:name w:val="xl85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6">
    <w:name w:val="xl86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7">
    <w:name w:val="xl87"/>
    <w:basedOn w:val="Normal"/>
    <w:rsid w:val="001611E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88">
    <w:name w:val="xl88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9">
    <w:name w:val="xl89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90">
    <w:name w:val="xl90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1">
    <w:name w:val="xl91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2">
    <w:name w:val="xl92"/>
    <w:basedOn w:val="Normal"/>
    <w:rsid w:val="001611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3">
    <w:name w:val="xl93"/>
    <w:basedOn w:val="Normal"/>
    <w:rsid w:val="001611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4">
    <w:name w:val="xl94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30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5">
    <w:name w:val="xl95"/>
    <w:basedOn w:val="Normal"/>
    <w:rsid w:val="001611E4"/>
    <w:pPr>
      <w:pBdr>
        <w:top w:val="single" w:sz="4" w:space="0" w:color="auto"/>
        <w:bottom w:val="single" w:sz="4" w:space="0" w:color="auto"/>
      </w:pBdr>
      <w:shd w:val="clear" w:color="000000" w:fill="FCF30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6">
    <w:name w:val="xl96"/>
    <w:basedOn w:val="Normal"/>
    <w:rsid w:val="00161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7">
    <w:name w:val="xl97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98">
    <w:name w:val="xl98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99">
    <w:name w:val="xl99"/>
    <w:basedOn w:val="Normal"/>
    <w:rsid w:val="0016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16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4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 Fundamental Rights Agency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 Ingrid (FRA)</dc:creator>
  <cp:keywords/>
  <dc:description/>
  <cp:lastModifiedBy>MARSCHNER Ute (FRA)</cp:lastModifiedBy>
  <cp:revision>2</cp:revision>
  <dcterms:created xsi:type="dcterms:W3CDTF">2017-02-21T10:26:00Z</dcterms:created>
  <dcterms:modified xsi:type="dcterms:W3CDTF">2017-02-21T10:26:00Z</dcterms:modified>
</cp:coreProperties>
</file>